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CB" w:rsidRPr="003A48CB" w:rsidRDefault="003A48CB" w:rsidP="003A48CB">
      <w:pPr>
        <w:spacing w:after="0"/>
        <w:ind w:left="2880" w:hanging="2880"/>
        <w:jc w:val="center"/>
        <w:rPr>
          <w:rFonts w:cstheme="minorHAnsi"/>
          <w:b/>
          <w:sz w:val="26"/>
          <w:szCs w:val="26"/>
        </w:rPr>
      </w:pPr>
      <w:r w:rsidRPr="003A48CB">
        <w:rPr>
          <w:rFonts w:cstheme="minorHAnsi"/>
          <w:b/>
          <w:sz w:val="26"/>
          <w:szCs w:val="26"/>
        </w:rPr>
        <w:t>GRADE 8 POST-INTENSIVE FRENCH</w:t>
      </w:r>
    </w:p>
    <w:p w:rsidR="003A48CB" w:rsidRPr="003A48CB" w:rsidRDefault="003A48CB" w:rsidP="003A48CB">
      <w:pPr>
        <w:spacing w:after="0"/>
        <w:ind w:left="2880" w:hanging="2880"/>
        <w:jc w:val="center"/>
        <w:rPr>
          <w:rFonts w:cstheme="minorHAnsi"/>
          <w:b/>
          <w:sz w:val="26"/>
          <w:szCs w:val="26"/>
        </w:rPr>
      </w:pP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b/>
          <w:sz w:val="26"/>
          <w:szCs w:val="26"/>
          <w:u w:val="single"/>
        </w:rPr>
        <w:t>MATERIALS</w:t>
      </w:r>
      <w:r w:rsidRPr="003A48CB">
        <w:rPr>
          <w:rFonts w:cstheme="minorHAnsi"/>
          <w:b/>
          <w:sz w:val="26"/>
          <w:szCs w:val="26"/>
        </w:rPr>
        <w:t xml:space="preserve">:  </w:t>
      </w:r>
      <w:r w:rsidRPr="003A48CB">
        <w:rPr>
          <w:rFonts w:cstheme="minorHAnsi"/>
          <w:sz w:val="26"/>
          <w:szCs w:val="26"/>
        </w:rPr>
        <w:t xml:space="preserve">pens, one binder with </w:t>
      </w:r>
      <w:proofErr w:type="spellStart"/>
      <w:r w:rsidRPr="003A48CB">
        <w:rPr>
          <w:rFonts w:cstheme="minorHAnsi"/>
          <w:sz w:val="26"/>
          <w:szCs w:val="26"/>
        </w:rPr>
        <w:t>looseleaf</w:t>
      </w:r>
      <w:proofErr w:type="spellEnd"/>
      <w:r w:rsidRPr="003A48CB">
        <w:rPr>
          <w:rFonts w:cstheme="minorHAnsi"/>
          <w:sz w:val="26"/>
          <w:szCs w:val="26"/>
        </w:rPr>
        <w:t xml:space="preserve">, coloured pencils/markers (on 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proofErr w:type="gramStart"/>
      <w:r w:rsidRPr="003A48CB">
        <w:rPr>
          <w:rFonts w:cstheme="minorHAnsi"/>
          <w:sz w:val="26"/>
          <w:szCs w:val="26"/>
        </w:rPr>
        <w:t>occasion</w:t>
      </w:r>
      <w:proofErr w:type="gramEnd"/>
      <w:r w:rsidRPr="003A48CB">
        <w:rPr>
          <w:rFonts w:cstheme="minorHAnsi"/>
          <w:sz w:val="26"/>
          <w:szCs w:val="26"/>
        </w:rPr>
        <w:t>)</w:t>
      </w:r>
    </w:p>
    <w:p w:rsidR="003A48CB" w:rsidRPr="003A48CB" w:rsidRDefault="003A48CB" w:rsidP="003A48CB">
      <w:pPr>
        <w:spacing w:after="0"/>
        <w:ind w:left="2880" w:hanging="2880"/>
        <w:jc w:val="center"/>
        <w:rPr>
          <w:rFonts w:cstheme="minorHAnsi"/>
          <w:b/>
          <w:sz w:val="26"/>
          <w:szCs w:val="26"/>
        </w:rPr>
      </w:pP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b/>
          <w:sz w:val="26"/>
          <w:szCs w:val="26"/>
          <w:u w:val="single"/>
        </w:rPr>
        <w:t>GENERAL GOAL OF THE COURSE</w:t>
      </w:r>
      <w:r w:rsidRPr="003A48CB">
        <w:rPr>
          <w:rFonts w:cstheme="minorHAnsi"/>
          <w:b/>
          <w:sz w:val="26"/>
          <w:szCs w:val="26"/>
        </w:rPr>
        <w:t xml:space="preserve">: </w:t>
      </w:r>
      <w:r w:rsidRPr="003A48CB">
        <w:rPr>
          <w:rFonts w:cstheme="minorHAnsi"/>
          <w:sz w:val="26"/>
          <w:szCs w:val="26"/>
        </w:rPr>
        <w:t xml:space="preserve">to contribute to the global education of students by 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proofErr w:type="gramStart"/>
      <w:r w:rsidRPr="003A48CB">
        <w:rPr>
          <w:rFonts w:cstheme="minorHAnsi"/>
          <w:sz w:val="26"/>
          <w:szCs w:val="26"/>
        </w:rPr>
        <w:t>providing</w:t>
      </w:r>
      <w:proofErr w:type="gramEnd"/>
      <w:r w:rsidRPr="003A48CB">
        <w:rPr>
          <w:rFonts w:cstheme="minorHAnsi"/>
          <w:sz w:val="26"/>
          <w:szCs w:val="26"/>
        </w:rPr>
        <w:t xml:space="preserve"> them with the scholastic, intellectual, social and personal advantages of 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proofErr w:type="gramStart"/>
      <w:r w:rsidRPr="003A48CB">
        <w:rPr>
          <w:rFonts w:cstheme="minorHAnsi"/>
          <w:sz w:val="26"/>
          <w:szCs w:val="26"/>
        </w:rPr>
        <w:t>second</w:t>
      </w:r>
      <w:proofErr w:type="gramEnd"/>
      <w:r w:rsidRPr="003A48CB">
        <w:rPr>
          <w:rFonts w:cstheme="minorHAnsi"/>
          <w:sz w:val="26"/>
          <w:szCs w:val="26"/>
        </w:rPr>
        <w:t xml:space="preserve"> language learning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b/>
          <w:sz w:val="26"/>
          <w:szCs w:val="26"/>
          <w:u w:val="single"/>
        </w:rPr>
        <w:t>COURSE OBJECTIVES</w:t>
      </w:r>
      <w:r w:rsidRPr="003A48CB">
        <w:rPr>
          <w:rFonts w:cstheme="minorHAnsi"/>
          <w:sz w:val="26"/>
          <w:szCs w:val="26"/>
        </w:rPr>
        <w:t xml:space="preserve">:  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>-to pursue the development of oral communication and literacy in French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 xml:space="preserve"> </w:t>
      </w:r>
      <w:proofErr w:type="gramStart"/>
      <w:r w:rsidRPr="003A48CB">
        <w:rPr>
          <w:rFonts w:cstheme="minorHAnsi"/>
          <w:sz w:val="26"/>
          <w:szCs w:val="26"/>
        </w:rPr>
        <w:t>second</w:t>
      </w:r>
      <w:proofErr w:type="gramEnd"/>
      <w:r w:rsidRPr="003A48CB">
        <w:rPr>
          <w:rFonts w:cstheme="minorHAnsi"/>
          <w:sz w:val="26"/>
          <w:szCs w:val="26"/>
        </w:rPr>
        <w:t xml:space="preserve"> language to create a classroom environment that will facilitate French second 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proofErr w:type="gramStart"/>
      <w:r w:rsidRPr="003A48CB">
        <w:rPr>
          <w:rFonts w:cstheme="minorHAnsi"/>
          <w:sz w:val="26"/>
          <w:szCs w:val="26"/>
        </w:rPr>
        <w:t>language</w:t>
      </w:r>
      <w:proofErr w:type="gramEnd"/>
      <w:r w:rsidRPr="003A48CB">
        <w:rPr>
          <w:rFonts w:cstheme="minorHAnsi"/>
          <w:sz w:val="26"/>
          <w:szCs w:val="26"/>
        </w:rPr>
        <w:t xml:space="preserve"> teaching and learning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>-to place great importance on oral communication in French second language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 xml:space="preserve">-to link oral communication with reading and writing, in that order 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 xml:space="preserve">-to conceive efficient learning experiences that will help students achieve the envisioned 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proofErr w:type="gramStart"/>
      <w:r w:rsidRPr="003A48CB">
        <w:rPr>
          <w:rFonts w:cstheme="minorHAnsi"/>
          <w:sz w:val="26"/>
          <w:szCs w:val="26"/>
        </w:rPr>
        <w:t>results</w:t>
      </w:r>
      <w:proofErr w:type="gramEnd"/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 xml:space="preserve">-to discover the motivations, interests, the abilities and learning styles of students in 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proofErr w:type="gramStart"/>
      <w:r w:rsidRPr="003A48CB">
        <w:rPr>
          <w:rFonts w:cstheme="minorHAnsi"/>
          <w:sz w:val="26"/>
          <w:szCs w:val="26"/>
        </w:rPr>
        <w:t>order</w:t>
      </w:r>
      <w:proofErr w:type="gramEnd"/>
      <w:r w:rsidRPr="003A48CB">
        <w:rPr>
          <w:rFonts w:cstheme="minorHAnsi"/>
          <w:sz w:val="26"/>
          <w:szCs w:val="26"/>
        </w:rPr>
        <w:t xml:space="preserve"> to improve language learning and teaching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b/>
          <w:sz w:val="26"/>
          <w:szCs w:val="26"/>
          <w:u w:val="single"/>
        </w:rPr>
        <w:t>COURSE TIMELINE</w:t>
      </w:r>
      <w:r w:rsidRPr="003A48CB">
        <w:rPr>
          <w:rFonts w:cstheme="minorHAnsi"/>
          <w:sz w:val="26"/>
          <w:szCs w:val="26"/>
        </w:rPr>
        <w:t>:  *subject to change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>September to December:</w:t>
      </w:r>
      <w:r w:rsidRPr="003A48CB">
        <w:rPr>
          <w:rFonts w:cstheme="minorHAnsi"/>
          <w:sz w:val="26"/>
          <w:szCs w:val="26"/>
        </w:rPr>
        <w:tab/>
        <w:t>Les Sports Extremes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  <w:lang w:val="fr-CA"/>
        </w:rPr>
      </w:pPr>
      <w:r w:rsidRPr="003A48CB">
        <w:rPr>
          <w:rFonts w:cstheme="minorHAnsi"/>
          <w:sz w:val="26"/>
          <w:szCs w:val="26"/>
        </w:rPr>
        <w:tab/>
      </w:r>
      <w:r w:rsidRPr="003A48CB">
        <w:rPr>
          <w:rFonts w:cstheme="minorHAnsi"/>
          <w:sz w:val="26"/>
          <w:szCs w:val="26"/>
          <w:lang w:val="fr-CA"/>
        </w:rPr>
        <w:t>Une Revue Pour Ados, Par Des Ados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  <w:lang w:val="fr-CA"/>
        </w:rPr>
      </w:pP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  <w:lang w:val="fr-CA"/>
        </w:rPr>
      </w:pPr>
      <w:proofErr w:type="spellStart"/>
      <w:r w:rsidRPr="003A48CB">
        <w:rPr>
          <w:rFonts w:cstheme="minorHAnsi"/>
          <w:sz w:val="26"/>
          <w:szCs w:val="26"/>
          <w:lang w:val="fr-CA"/>
        </w:rPr>
        <w:t>January</w:t>
      </w:r>
      <w:proofErr w:type="spellEnd"/>
      <w:r w:rsidRPr="003A48CB">
        <w:rPr>
          <w:rFonts w:cstheme="minorHAnsi"/>
          <w:sz w:val="26"/>
          <w:szCs w:val="26"/>
          <w:lang w:val="fr-CA"/>
        </w:rPr>
        <w:t xml:space="preserve"> to </w:t>
      </w:r>
      <w:proofErr w:type="spellStart"/>
      <w:r w:rsidRPr="003A48CB">
        <w:rPr>
          <w:rFonts w:cstheme="minorHAnsi"/>
          <w:sz w:val="26"/>
          <w:szCs w:val="26"/>
          <w:lang w:val="fr-CA"/>
        </w:rPr>
        <w:t>June</w:t>
      </w:r>
      <w:proofErr w:type="spellEnd"/>
      <w:r w:rsidRPr="003A48CB">
        <w:rPr>
          <w:rFonts w:cstheme="minorHAnsi"/>
          <w:sz w:val="26"/>
          <w:szCs w:val="26"/>
          <w:lang w:val="fr-CA"/>
        </w:rPr>
        <w:t>:</w:t>
      </w:r>
      <w:r w:rsidRPr="003A48CB">
        <w:rPr>
          <w:rFonts w:cstheme="minorHAnsi"/>
          <w:sz w:val="26"/>
          <w:szCs w:val="26"/>
          <w:lang w:val="fr-CA"/>
        </w:rPr>
        <w:tab/>
        <w:t>Un Album Souvenir de Classe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  <w:lang w:val="fr-CA"/>
        </w:rPr>
      </w:pPr>
      <w:r w:rsidRPr="003A48CB">
        <w:rPr>
          <w:rFonts w:cstheme="minorHAnsi"/>
          <w:sz w:val="26"/>
          <w:szCs w:val="26"/>
          <w:lang w:val="fr-CA"/>
        </w:rPr>
        <w:tab/>
        <w:t>Le Mode de Vie au 20e Siècle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b/>
          <w:sz w:val="26"/>
          <w:szCs w:val="26"/>
          <w:u w:val="single"/>
          <w:lang w:val="fr-CA"/>
        </w:rPr>
      </w:pP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b/>
          <w:sz w:val="26"/>
          <w:szCs w:val="26"/>
          <w:u w:val="single"/>
        </w:rPr>
        <w:t>EVALUATION</w:t>
      </w:r>
      <w:r w:rsidRPr="003A48CB">
        <w:rPr>
          <w:rFonts w:cstheme="minorHAnsi"/>
          <w:sz w:val="26"/>
          <w:szCs w:val="26"/>
        </w:rPr>
        <w:t>:</w:t>
      </w:r>
      <w:r w:rsidRPr="003A48CB">
        <w:rPr>
          <w:rFonts w:cstheme="minorHAnsi"/>
          <w:sz w:val="26"/>
          <w:szCs w:val="26"/>
        </w:rPr>
        <w:tab/>
        <w:t>assignments, tests, projects in three domains:</w:t>
      </w:r>
    </w:p>
    <w:p w:rsidR="003A48CB" w:rsidRPr="003A48CB" w:rsidRDefault="003A48CB" w:rsidP="003A48CB">
      <w:pPr>
        <w:spacing w:after="0"/>
        <w:ind w:left="288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 xml:space="preserve">34% oral 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ab/>
        <w:t>33% reading</w:t>
      </w:r>
    </w:p>
    <w:p w:rsidR="003A48CB" w:rsidRP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ab/>
        <w:t>33% writing</w:t>
      </w:r>
    </w:p>
    <w:p w:rsidR="003A48CB" w:rsidRPr="003A48CB" w:rsidRDefault="003A48CB" w:rsidP="003A48CB">
      <w:pPr>
        <w:spacing w:after="0"/>
        <w:rPr>
          <w:rFonts w:cstheme="minorHAnsi"/>
          <w:sz w:val="26"/>
          <w:szCs w:val="26"/>
        </w:rPr>
      </w:pPr>
    </w:p>
    <w:p w:rsidR="003A48CB" w:rsidRPr="003A48CB" w:rsidRDefault="003A48CB" w:rsidP="003A48CB">
      <w:pPr>
        <w:spacing w:after="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>Andrea Holland</w:t>
      </w:r>
    </w:p>
    <w:p w:rsidR="003A48CB" w:rsidRPr="003A48CB" w:rsidRDefault="003A48CB" w:rsidP="003A48CB">
      <w:pPr>
        <w:spacing w:after="0"/>
        <w:rPr>
          <w:rFonts w:cstheme="minorHAnsi"/>
          <w:sz w:val="26"/>
          <w:szCs w:val="26"/>
        </w:rPr>
      </w:pPr>
      <w:r w:rsidRPr="003A48CB">
        <w:rPr>
          <w:rFonts w:cstheme="minorHAnsi"/>
          <w:sz w:val="26"/>
          <w:szCs w:val="26"/>
        </w:rPr>
        <w:t>Barnhill Memorial School</w:t>
      </w:r>
    </w:p>
    <w:p w:rsidR="003A48CB" w:rsidRDefault="003A48CB" w:rsidP="003A48CB">
      <w:pPr>
        <w:spacing w:after="0"/>
        <w:rPr>
          <w:rFonts w:cstheme="minorHAnsi"/>
          <w:sz w:val="24"/>
          <w:szCs w:val="24"/>
        </w:rPr>
      </w:pPr>
    </w:p>
    <w:p w:rsidR="003A48CB" w:rsidRDefault="003A48CB" w:rsidP="003A48CB">
      <w:pPr>
        <w:spacing w:after="0"/>
        <w:rPr>
          <w:rFonts w:cstheme="minorHAnsi"/>
          <w:sz w:val="24"/>
          <w:szCs w:val="24"/>
        </w:rPr>
      </w:pPr>
    </w:p>
    <w:p w:rsidR="003A48CB" w:rsidRDefault="003A48CB" w:rsidP="003A48CB">
      <w:pPr>
        <w:spacing w:after="0"/>
        <w:ind w:left="2880" w:hanging="2880"/>
        <w:rPr>
          <w:rFonts w:cstheme="minorHAnsi"/>
          <w:sz w:val="26"/>
          <w:szCs w:val="26"/>
        </w:rPr>
      </w:pPr>
    </w:p>
    <w:p w:rsidR="00C11B45" w:rsidRDefault="00C11B45"/>
    <w:sectPr w:rsidR="00C11B45" w:rsidSect="00C11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A48CB"/>
    <w:rsid w:val="003A48CB"/>
    <w:rsid w:val="006B0411"/>
    <w:rsid w:val="009F0B38"/>
    <w:rsid w:val="00AB61AE"/>
    <w:rsid w:val="00C11B45"/>
    <w:rsid w:val="00D93A1C"/>
    <w:rsid w:val="00E70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Company>Province of N.B.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</cp:revision>
  <dcterms:created xsi:type="dcterms:W3CDTF">2011-09-11T17:12:00Z</dcterms:created>
  <dcterms:modified xsi:type="dcterms:W3CDTF">2011-09-11T17:12:00Z</dcterms:modified>
</cp:coreProperties>
</file>